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68A8" w14:textId="68690129" w:rsidR="00F4604E" w:rsidRDefault="00F4604E" w:rsidP="00F4604E">
      <w:pPr>
        <w:jc w:val="center"/>
        <w:rPr>
          <w:rFonts w:ascii="Times New Roman" w:hAnsi="Times New Roman" w:cs="Times New Roman"/>
        </w:rPr>
      </w:pPr>
      <w:r w:rsidRPr="00F4604E">
        <w:rPr>
          <w:rFonts w:ascii="Times New Roman" w:hAnsi="Times New Roman" w:cs="Times New Roman"/>
        </w:rPr>
        <w:t>STARTUP IDEA TEMPLET</w:t>
      </w:r>
    </w:p>
    <w:p w14:paraId="1F5E75BC" w14:textId="57AAA28E" w:rsidR="00F4604E" w:rsidRDefault="00F4604E" w:rsidP="00F46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(Font: Times New Roman, Size: 11 with line spacing of 1.15)  </w:t>
      </w:r>
    </w:p>
    <w:p w14:paraId="482B0923" w14:textId="6CB7CD2E" w:rsidR="00F4604E" w:rsidRDefault="00F4604E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Applicant</w:t>
      </w:r>
    </w:p>
    <w:p w14:paraId="6247554B" w14:textId="68556B4B" w:rsidR="00F4604E" w:rsidRDefault="00F4604E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Department:</w:t>
      </w:r>
    </w:p>
    <w:p w14:paraId="19E1BF32" w14:textId="38F13370" w:rsidR="00F4604E" w:rsidRDefault="00F4604E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ID:</w:t>
      </w:r>
    </w:p>
    <w:p w14:paraId="184F2017" w14:textId="42215F89" w:rsidR="00F4604E" w:rsidRDefault="00F4604E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Number:</w:t>
      </w:r>
    </w:p>
    <w:p w14:paraId="155AD939" w14:textId="25348F94" w:rsidR="00F4604E" w:rsidRDefault="00F4604E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WhatsApp Number: </w:t>
      </w:r>
    </w:p>
    <w:p w14:paraId="6C74F608" w14:textId="5C40E0D5" w:rsidR="00F4604E" w:rsidRDefault="00F4604E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F4604E">
        <w:rPr>
          <w:rFonts w:ascii="Times New Roman" w:hAnsi="Times New Roman" w:cs="Times New Roman"/>
        </w:rPr>
        <w:t>Name of the Co-Partners</w:t>
      </w:r>
      <w:r>
        <w:rPr>
          <w:rFonts w:ascii="Times New Roman" w:hAnsi="Times New Roman" w:cs="Times New Roman"/>
        </w:rPr>
        <w:t>:</w:t>
      </w:r>
    </w:p>
    <w:p w14:paraId="3FFE32B5" w14:textId="644F7036" w:rsidR="00F4604E" w:rsidRDefault="00F4604E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Startup</w:t>
      </w:r>
      <w:proofErr w:type="spellEnd"/>
      <w:r>
        <w:rPr>
          <w:rFonts w:ascii="Times New Roman" w:hAnsi="Times New Roman" w:cs="Times New Roman"/>
        </w:rPr>
        <w:t xml:space="preserve"> executive summary:</w:t>
      </w:r>
    </w:p>
    <w:p w14:paraId="5690B709" w14:textId="5A96B721" w:rsidR="00F4604E" w:rsidRDefault="00F4604E" w:rsidP="00F4604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Objective of the </w:t>
      </w:r>
      <w:proofErr w:type="spellStart"/>
      <w:r>
        <w:rPr>
          <w:rFonts w:ascii="Times New Roman" w:hAnsi="Times New Roman" w:cs="Times New Roman"/>
        </w:rPr>
        <w:t>Startup</w:t>
      </w:r>
      <w:proofErr w:type="spellEnd"/>
      <w:r w:rsidR="00494A75">
        <w:rPr>
          <w:rFonts w:ascii="Times New Roman" w:hAnsi="Times New Roman" w:cs="Times New Roman"/>
        </w:rPr>
        <w:t xml:space="preserve"> </w:t>
      </w:r>
    </w:p>
    <w:p w14:paraId="1F1E0233" w14:textId="7CE77265" w:rsidR="00F4604E" w:rsidRDefault="00F4604E" w:rsidP="00F4604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needs/pain points addressed? </w:t>
      </w:r>
    </w:p>
    <w:p w14:paraId="3AED14A5" w14:textId="5BF825F6" w:rsidR="00F4604E" w:rsidRDefault="00332F48" w:rsidP="00F4604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332F48">
        <w:rPr>
          <w:rFonts w:ascii="Times New Roman" w:hAnsi="Times New Roman" w:cs="Times New Roman"/>
        </w:rPr>
        <w:t>How the solution is unique and what is its value addition</w:t>
      </w:r>
    </w:p>
    <w:p w14:paraId="59D53E9C" w14:textId="2A2FF279" w:rsidR="00332F48" w:rsidRDefault="00332F48" w:rsidP="00F4604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332F48">
        <w:rPr>
          <w:rFonts w:ascii="Times New Roman" w:hAnsi="Times New Roman" w:cs="Times New Roman"/>
        </w:rPr>
        <w:t>Target Customer</w:t>
      </w:r>
      <w:r>
        <w:rPr>
          <w:rFonts w:ascii="Times New Roman" w:hAnsi="Times New Roman" w:cs="Times New Roman"/>
        </w:rPr>
        <w:t xml:space="preserve"> Segment</w:t>
      </w:r>
    </w:p>
    <w:p w14:paraId="0C75CD13" w14:textId="4FE3CAC1" w:rsidR="00332F48" w:rsidRDefault="00494A75" w:rsidP="00494A7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Detailed Business Plan with </w:t>
      </w:r>
    </w:p>
    <w:p w14:paraId="70E62C98" w14:textId="5E1898F3" w:rsidR="00494A75" w:rsidRPr="00494A75" w:rsidRDefault="00494A75" w:rsidP="008B369D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494A75">
        <w:rPr>
          <w:rFonts w:ascii="Times New Roman" w:hAnsi="Times New Roman" w:cs="Times New Roman"/>
        </w:rPr>
        <w:t xml:space="preserve">Technical specifications </w:t>
      </w:r>
      <w:r w:rsidR="00FF08A3">
        <w:rPr>
          <w:rFonts w:ascii="Times New Roman" w:hAnsi="Times New Roman" w:cs="Times New Roman"/>
        </w:rPr>
        <w:t xml:space="preserve">(Describe technology </w:t>
      </w:r>
      <w:r w:rsidRPr="00494A75">
        <w:rPr>
          <w:rFonts w:ascii="Times New Roman" w:hAnsi="Times New Roman" w:cs="Times New Roman"/>
        </w:rPr>
        <w:t>Focussing on the</w:t>
      </w:r>
      <w:r>
        <w:rPr>
          <w:rFonts w:ascii="Times New Roman" w:hAnsi="Times New Roman" w:cs="Times New Roman"/>
        </w:rPr>
        <w:t xml:space="preserve"> </w:t>
      </w:r>
      <w:r w:rsidRPr="00494A75">
        <w:rPr>
          <w:rFonts w:ascii="Times New Roman" w:hAnsi="Times New Roman" w:cs="Times New Roman"/>
        </w:rPr>
        <w:t>Novelty/Innovation/U</w:t>
      </w:r>
      <w:r>
        <w:rPr>
          <w:rFonts w:ascii="Times New Roman" w:hAnsi="Times New Roman" w:cs="Times New Roman"/>
        </w:rPr>
        <w:t xml:space="preserve">nique </w:t>
      </w:r>
      <w:r w:rsidRPr="00494A7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ervices </w:t>
      </w:r>
      <w:r w:rsidRPr="00494A7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roviding</w:t>
      </w:r>
      <w:r w:rsidR="00FF08A3">
        <w:rPr>
          <w:rFonts w:ascii="Times New Roman" w:hAnsi="Times New Roman" w:cs="Times New Roman"/>
        </w:rPr>
        <w:t xml:space="preserve">, </w:t>
      </w:r>
    </w:p>
    <w:p w14:paraId="3D1A9E0D" w14:textId="2B9654CB" w:rsidR="00494A75" w:rsidRPr="00FF08A3" w:rsidRDefault="00494A75" w:rsidP="00FF08A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specifications (problems solving for the customers</w:t>
      </w:r>
      <w:r w:rsidR="00FF08A3">
        <w:rPr>
          <w:rFonts w:ascii="Times New Roman" w:hAnsi="Times New Roman" w:cs="Times New Roman"/>
        </w:rPr>
        <w:t xml:space="preserve">, preliminary market, market segment, market size and growth rate, market-entry strategies, </w:t>
      </w:r>
      <w:r w:rsidR="00FF08A3" w:rsidRPr="00FF08A3">
        <w:rPr>
          <w:rFonts w:ascii="Times New Roman" w:hAnsi="Times New Roman" w:cs="Times New Roman"/>
        </w:rPr>
        <w:t>barriers to</w:t>
      </w:r>
      <w:r w:rsidR="00FF08A3">
        <w:rPr>
          <w:rFonts w:ascii="Times New Roman" w:hAnsi="Times New Roman" w:cs="Times New Roman"/>
        </w:rPr>
        <w:t xml:space="preserve"> </w:t>
      </w:r>
      <w:r w:rsidR="00FF08A3" w:rsidRPr="00FF08A3">
        <w:rPr>
          <w:rFonts w:ascii="Times New Roman" w:hAnsi="Times New Roman" w:cs="Times New Roman"/>
        </w:rPr>
        <w:t xml:space="preserve">market entry)  </w:t>
      </w:r>
    </w:p>
    <w:p w14:paraId="559995F5" w14:textId="18C3A508" w:rsidR="00494A75" w:rsidRPr="00FF08A3" w:rsidRDefault="00494A75" w:rsidP="001C24CB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FF08A3">
        <w:rPr>
          <w:rFonts w:ascii="Times New Roman" w:hAnsi="Times New Roman" w:cs="Times New Roman"/>
        </w:rPr>
        <w:t>Financial Specifications</w:t>
      </w:r>
      <w:r w:rsidR="00FF08A3" w:rsidRPr="00FF08A3">
        <w:rPr>
          <w:rFonts w:ascii="Times New Roman" w:hAnsi="Times New Roman" w:cs="Times New Roman"/>
        </w:rPr>
        <w:t xml:space="preserve"> (How are you going to make money, include financial projections; anticipated time to</w:t>
      </w:r>
      <w:r w:rsidR="00FF08A3">
        <w:rPr>
          <w:rFonts w:ascii="Times New Roman" w:hAnsi="Times New Roman" w:cs="Times New Roman"/>
        </w:rPr>
        <w:t xml:space="preserve"> </w:t>
      </w:r>
      <w:r w:rsidR="00FF08A3" w:rsidRPr="00FF08A3">
        <w:rPr>
          <w:rFonts w:ascii="Times New Roman" w:hAnsi="Times New Roman" w:cs="Times New Roman"/>
        </w:rPr>
        <w:t>break-even?</w:t>
      </w:r>
      <w:r w:rsidR="00FF08A3">
        <w:rPr>
          <w:rFonts w:ascii="Times New Roman" w:hAnsi="Times New Roman" w:cs="Times New Roman"/>
        </w:rPr>
        <w:t>)</w:t>
      </w:r>
    </w:p>
    <w:p w14:paraId="507B4801" w14:textId="0EA7020F" w:rsidR="00494A75" w:rsidRDefault="00494A75" w:rsidP="00494A7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 Resources Specifications</w:t>
      </w:r>
      <w:r w:rsidR="00FF08A3">
        <w:rPr>
          <w:rFonts w:ascii="Times New Roman" w:hAnsi="Times New Roman" w:cs="Times New Roman"/>
        </w:rPr>
        <w:t xml:space="preserve"> (include the management team, organization chart</w:t>
      </w:r>
      <w:r w:rsidR="007C7CDF">
        <w:rPr>
          <w:rFonts w:ascii="Times New Roman" w:hAnsi="Times New Roman" w:cs="Times New Roman"/>
        </w:rPr>
        <w:t>-role and responsibilities</w:t>
      </w:r>
      <w:r w:rsidR="00FF08A3">
        <w:rPr>
          <w:rFonts w:ascii="Times New Roman" w:hAnsi="Times New Roman" w:cs="Times New Roman"/>
        </w:rPr>
        <w:t>)</w:t>
      </w:r>
    </w:p>
    <w:p w14:paraId="07F68162" w14:textId="77777777" w:rsidR="00801F86" w:rsidRDefault="00801F86" w:rsidP="00801F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Analysis (</w:t>
      </w:r>
      <w:r w:rsidRPr="00801F86">
        <w:rPr>
          <w:rFonts w:ascii="Times New Roman" w:hAnsi="Times New Roman" w:cs="Times New Roman"/>
        </w:rPr>
        <w:t>what are your identified</w:t>
      </w:r>
      <w:r>
        <w:rPr>
          <w:rFonts w:ascii="Times New Roman" w:hAnsi="Times New Roman" w:cs="Times New Roman"/>
        </w:rPr>
        <w:t xml:space="preserve"> </w:t>
      </w:r>
      <w:r w:rsidRPr="00801F86">
        <w:rPr>
          <w:rFonts w:ascii="Times New Roman" w:hAnsi="Times New Roman" w:cs="Times New Roman"/>
        </w:rPr>
        <w:t>risks?</w:t>
      </w:r>
      <w:r>
        <w:rPr>
          <w:rFonts w:ascii="Times New Roman" w:hAnsi="Times New Roman" w:cs="Times New Roman"/>
        </w:rPr>
        <w:t xml:space="preserve"> </w:t>
      </w:r>
      <w:r w:rsidRPr="00801F86">
        <w:rPr>
          <w:rFonts w:ascii="Times New Roman" w:hAnsi="Times New Roman" w:cs="Times New Roman"/>
        </w:rPr>
        <w:t>what strategies have been</w:t>
      </w:r>
      <w:r>
        <w:rPr>
          <w:rFonts w:ascii="Times New Roman" w:hAnsi="Times New Roman" w:cs="Times New Roman"/>
        </w:rPr>
        <w:t xml:space="preserve"> </w:t>
      </w:r>
      <w:r w:rsidRPr="00801F86">
        <w:rPr>
          <w:rFonts w:ascii="Times New Roman" w:hAnsi="Times New Roman" w:cs="Times New Roman"/>
        </w:rPr>
        <w:t>identified to manage</w:t>
      </w:r>
      <w:r>
        <w:rPr>
          <w:rFonts w:ascii="Times New Roman" w:hAnsi="Times New Roman" w:cs="Times New Roman"/>
        </w:rPr>
        <w:t xml:space="preserve"> </w:t>
      </w:r>
      <w:r w:rsidRPr="00801F86">
        <w:rPr>
          <w:rFonts w:ascii="Times New Roman" w:hAnsi="Times New Roman" w:cs="Times New Roman"/>
        </w:rPr>
        <w:t>risks?</w:t>
      </w:r>
    </w:p>
    <w:p w14:paraId="0B63DF9C" w14:textId="005996B0" w:rsidR="00494A75" w:rsidRPr="00801F86" w:rsidRDefault="00FF08A3" w:rsidP="00801F86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801F86">
        <w:rPr>
          <w:rFonts w:ascii="Times New Roman" w:hAnsi="Times New Roman" w:cs="Times New Roman"/>
        </w:rPr>
        <w:t>Specific domain of intellectual property right (patent, copyright, design, trade secret)</w:t>
      </w:r>
    </w:p>
    <w:p w14:paraId="0EFF46B3" w14:textId="77777777" w:rsidR="00494A75" w:rsidRPr="00494A75" w:rsidRDefault="00494A75" w:rsidP="00494A75">
      <w:pPr>
        <w:pStyle w:val="ListParagraph"/>
        <w:spacing w:line="276" w:lineRule="auto"/>
        <w:ind w:left="1080"/>
        <w:rPr>
          <w:rFonts w:ascii="Times New Roman" w:hAnsi="Times New Roman" w:cs="Times New Roman"/>
        </w:rPr>
      </w:pPr>
    </w:p>
    <w:p w14:paraId="0A5FA935" w14:textId="77777777" w:rsidR="00801F86" w:rsidRDefault="00801F86" w:rsidP="00F4604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Intended Infrastructure and Services expecting from CRIIC (Seed Funding/ Space/Infrastructure/Mentoring Services)</w:t>
      </w:r>
    </w:p>
    <w:p w14:paraId="20FA296A" w14:textId="1ED14A75" w:rsidR="00F4604E" w:rsidRDefault="00F4604E" w:rsidP="00801F86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D227AE4" w14:textId="6862D3D6" w:rsidR="00E2208C" w:rsidRDefault="00E2208C" w:rsidP="00801F86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3265A6D0" w14:textId="70E551D7" w:rsidR="00E2208C" w:rsidRDefault="00E2208C" w:rsidP="00801F86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2208C">
        <w:rPr>
          <w:rFonts w:ascii="Times New Roman" w:hAnsi="Times New Roman" w:cs="Times New Roman"/>
        </w:rPr>
        <w:t>I, hereby, certify that the information provided above is correct to the best of my knowledge. I also understand that CRIIC NITAP has the sole prerogative to determine the selection procedure and its decisions shall be final and binding on all applicants</w:t>
      </w:r>
      <w:r>
        <w:rPr>
          <w:rFonts w:ascii="Times New Roman" w:hAnsi="Times New Roman" w:cs="Times New Roman"/>
        </w:rPr>
        <w:t>.</w:t>
      </w:r>
    </w:p>
    <w:p w14:paraId="2881A589" w14:textId="10B83923" w:rsidR="00E2208C" w:rsidRDefault="00E2208C" w:rsidP="00801F86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0674A851" w14:textId="4469F288" w:rsidR="00E2208C" w:rsidRDefault="00E2208C" w:rsidP="00801F86">
      <w:pPr>
        <w:pStyle w:val="ListParagraph"/>
        <w:spacing w:line="276" w:lineRule="auto"/>
        <w:rPr>
          <w:rFonts w:ascii="Times New Roman" w:hAnsi="Times New Roman" w:cs="Times New Roman"/>
        </w:rPr>
      </w:pPr>
    </w:p>
    <w:p w14:paraId="2F8A33B5" w14:textId="36338AD0" w:rsidR="00E2208C" w:rsidRDefault="00E2208C" w:rsidP="00801F86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Place:</w:t>
      </w:r>
    </w:p>
    <w:p w14:paraId="72610BE6" w14:textId="24271ED4" w:rsidR="00E2208C" w:rsidRDefault="00E2208C" w:rsidP="00801F86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14:paraId="5EED6BF5" w14:textId="503765F6" w:rsidR="00E2208C" w:rsidRDefault="00E2208C" w:rsidP="00801F86">
      <w:pPr>
        <w:pStyle w:val="ListParagraph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Applicant</w:t>
      </w:r>
    </w:p>
    <w:p w14:paraId="7D91BC27" w14:textId="7F822153" w:rsidR="00E2208C" w:rsidRPr="00E2208C" w:rsidRDefault="00E2208C" w:rsidP="00E2208C">
      <w:pPr>
        <w:pStyle w:val="ListParagraph"/>
        <w:spacing w:line="276" w:lineRule="auto"/>
        <w:rPr>
          <w:rFonts w:ascii="Times New Roman" w:hAnsi="Times New Roman" w:cs="Times New Roman"/>
          <w:b/>
          <w:bCs/>
        </w:rPr>
      </w:pPr>
      <w:r w:rsidRPr="00E2208C">
        <w:rPr>
          <w:rFonts w:ascii="Times New Roman" w:hAnsi="Times New Roman" w:cs="Times New Roman"/>
          <w:b/>
          <w:bCs/>
        </w:rPr>
        <w:t>Note:  Signature is not required in digital submission, but the signed document should be submitted during the presentations</w:t>
      </w:r>
    </w:p>
    <w:p w14:paraId="23FD2945" w14:textId="0AC06E33" w:rsidR="00F4604E" w:rsidRPr="00F4604E" w:rsidRDefault="00453651" w:rsidP="00F4604E">
      <w:pPr>
        <w:spacing w:line="276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(The presentation should </w:t>
      </w:r>
      <w:r w:rsidR="00E2208C">
        <w:rPr>
          <w:rFonts w:ascii="Times New Roman" w:hAnsi="Times New Roman" w:cs="Times New Roman"/>
        </w:rPr>
        <w:t>be brief</w:t>
      </w:r>
      <w:r w:rsidR="00DB635B">
        <w:rPr>
          <w:rFonts w:ascii="Times New Roman" w:hAnsi="Times New Roman" w:cs="Times New Roman"/>
        </w:rPr>
        <w:t xml:space="preserve"> including all the above components with the time limit of 15 minutes</w:t>
      </w:r>
      <w:r w:rsidR="00E2208C">
        <w:rPr>
          <w:rFonts w:ascii="Times New Roman" w:hAnsi="Times New Roman" w:cs="Times New Roman"/>
        </w:rPr>
        <w:t xml:space="preserve">)  </w:t>
      </w:r>
    </w:p>
    <w:p w14:paraId="60DCF0F2" w14:textId="77777777" w:rsidR="00F4604E" w:rsidRDefault="00F4604E"/>
    <w:sectPr w:rsidR="00F4604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39567" w14:textId="77777777" w:rsidR="001F46F8" w:rsidRDefault="001F46F8" w:rsidP="00F4604E">
      <w:pPr>
        <w:spacing w:after="0" w:line="240" w:lineRule="auto"/>
      </w:pPr>
      <w:r>
        <w:separator/>
      </w:r>
    </w:p>
  </w:endnote>
  <w:endnote w:type="continuationSeparator" w:id="0">
    <w:p w14:paraId="63DEDD94" w14:textId="77777777" w:rsidR="001F46F8" w:rsidRDefault="001F46F8" w:rsidP="00F4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97FD" w14:textId="77777777" w:rsidR="001F46F8" w:rsidRDefault="001F46F8" w:rsidP="00F4604E">
      <w:pPr>
        <w:spacing w:after="0" w:line="240" w:lineRule="auto"/>
      </w:pPr>
      <w:r>
        <w:separator/>
      </w:r>
    </w:p>
  </w:footnote>
  <w:footnote w:type="continuationSeparator" w:id="0">
    <w:p w14:paraId="417F3EC6" w14:textId="77777777" w:rsidR="001F46F8" w:rsidRDefault="001F46F8" w:rsidP="00F4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11E" w14:textId="77777777" w:rsidR="00F4604E" w:rsidRDefault="00F4604E" w:rsidP="00F4604E">
    <w:pPr>
      <w:spacing w:after="0" w:line="238" w:lineRule="auto"/>
      <w:ind w:right="-499"/>
      <w:jc w:val="center"/>
      <w:rPr>
        <w:rFonts w:ascii="Nirmala UI" w:eastAsia="Nirmala UI" w:hAnsi="Nirmala UI" w:cs="Nirmala UI"/>
        <w:b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EFD3B25" wp14:editId="53D2F82C">
          <wp:simplePos x="0" y="0"/>
          <wp:positionH relativeFrom="leftMargin">
            <wp:posOffset>295275</wp:posOffset>
          </wp:positionH>
          <wp:positionV relativeFrom="paragraph">
            <wp:posOffset>-231140</wp:posOffset>
          </wp:positionV>
          <wp:extent cx="628650" cy="676275"/>
          <wp:effectExtent l="0" t="0" r="0" b="9525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rFonts w:ascii="Nirmala UI" w:eastAsia="Nirmala UI" w:hAnsi="Nirmala UI" w:cs="Nirmala UI"/>
        <w:color w:val="002060"/>
      </w:rPr>
      <w:t>राष्ट्रीय</w:t>
    </w:r>
    <w:proofErr w:type="spellEnd"/>
    <w:r>
      <w:rPr>
        <w:rFonts w:ascii="Cambria" w:eastAsia="Cambria" w:hAnsi="Cambria" w:cs="Cambria"/>
        <w:b/>
        <w:color w:val="002060"/>
      </w:rPr>
      <w:t xml:space="preserve"> </w:t>
    </w:r>
    <w:proofErr w:type="spellStart"/>
    <w:r>
      <w:rPr>
        <w:rFonts w:ascii="Nirmala UI" w:eastAsia="Nirmala UI" w:hAnsi="Nirmala UI" w:cs="Nirmala UI"/>
        <w:color w:val="002060"/>
      </w:rPr>
      <w:t>प्रौद्योगिकी</w:t>
    </w:r>
    <w:proofErr w:type="spellEnd"/>
    <w:r>
      <w:rPr>
        <w:rFonts w:ascii="Cambria" w:eastAsia="Cambria" w:hAnsi="Cambria" w:cs="Cambria"/>
        <w:b/>
        <w:color w:val="002060"/>
      </w:rPr>
      <w:t xml:space="preserve"> </w:t>
    </w:r>
    <w:proofErr w:type="spellStart"/>
    <w:r>
      <w:rPr>
        <w:rFonts w:ascii="Nirmala UI" w:eastAsia="Nirmala UI" w:hAnsi="Nirmala UI" w:cs="Nirmala UI"/>
        <w:color w:val="002060"/>
      </w:rPr>
      <w:t>संस्थान</w:t>
    </w:r>
    <w:proofErr w:type="spellEnd"/>
    <w:r>
      <w:rPr>
        <w:rFonts w:ascii="Cambria" w:eastAsia="Cambria" w:hAnsi="Cambria" w:cs="Cambria"/>
        <w:b/>
        <w:color w:val="002060"/>
      </w:rPr>
      <w:t xml:space="preserve"> - </w:t>
    </w:r>
    <w:proofErr w:type="spellStart"/>
    <w:r>
      <w:rPr>
        <w:rFonts w:ascii="Nirmala UI" w:eastAsia="Nirmala UI" w:hAnsi="Nirmala UI" w:cs="Nirmala UI"/>
        <w:color w:val="002060"/>
      </w:rPr>
      <w:t>आंध्र</w:t>
    </w:r>
    <w:proofErr w:type="spellEnd"/>
    <w:r>
      <w:rPr>
        <w:rFonts w:ascii="Cambria" w:eastAsia="Cambria" w:hAnsi="Cambria" w:cs="Cambria"/>
        <w:b/>
        <w:color w:val="002060"/>
      </w:rPr>
      <w:t xml:space="preserve"> </w:t>
    </w:r>
    <w:proofErr w:type="spellStart"/>
    <w:r>
      <w:rPr>
        <w:rFonts w:ascii="Nirmala UI" w:eastAsia="Nirmala UI" w:hAnsi="Nirmala UI" w:cs="Nirmala UI"/>
        <w:color w:val="002060"/>
      </w:rPr>
      <w:t>प्रदेश</w:t>
    </w:r>
    <w:proofErr w:type="spellEnd"/>
  </w:p>
  <w:p w14:paraId="5FF0BC2F" w14:textId="1C32BCF8" w:rsidR="00F4604E" w:rsidRDefault="00F4604E" w:rsidP="00F4604E">
    <w:pPr>
      <w:spacing w:after="0"/>
      <w:jc w:val="center"/>
      <w:rPr>
        <w:rFonts w:ascii="Cambria" w:eastAsia="Cambria" w:hAnsi="Cambria" w:cs="Cambria"/>
        <w:b/>
        <w:color w:val="FF0000"/>
        <w:sz w:val="24"/>
        <w:szCs w:val="24"/>
      </w:rPr>
    </w:pPr>
    <w:r>
      <w:rPr>
        <w:rFonts w:ascii="Cambria" w:eastAsia="Cambria" w:hAnsi="Cambria" w:cs="Cambria"/>
        <w:b/>
        <w:color w:val="FF0000"/>
        <w:sz w:val="24"/>
        <w:szCs w:val="24"/>
      </w:rPr>
      <w:t>NATIONAL INSTITUTE OF TECHNOLOGY ANDHRA PRADESH</w:t>
    </w:r>
  </w:p>
  <w:p w14:paraId="2F7C319F" w14:textId="63ABD04F" w:rsidR="00F4604E" w:rsidRPr="00F4604E" w:rsidRDefault="00F4604E" w:rsidP="00F4604E">
    <w:pPr>
      <w:spacing w:after="0"/>
      <w:jc w:val="center"/>
    </w:pPr>
    <w:r w:rsidRPr="00F4604E">
      <w:rPr>
        <w:b/>
        <w:bCs/>
      </w:rPr>
      <w:t>CENTRE FOR RESEARCH INNOVATION INCUBATION AND CONSULTANCY (CRIIC)</w:t>
    </w:r>
  </w:p>
  <w:p w14:paraId="3170516F" w14:textId="44B19EB6" w:rsidR="00F4604E" w:rsidRPr="006E18BA" w:rsidRDefault="00F4604E" w:rsidP="00F4604E">
    <w:pPr>
      <w:spacing w:after="0"/>
      <w:jc w:val="center"/>
    </w:pPr>
    <w:r>
      <w:rPr>
        <w:rFonts w:ascii="Cambria" w:eastAsia="Cambria" w:hAnsi="Cambria" w:cs="Cambria"/>
        <w:b/>
        <w:color w:val="002060"/>
        <w:sz w:val="18"/>
        <w:szCs w:val="18"/>
      </w:rPr>
      <w:t>TADEPALLIGUDEM – 534101, WEST GODAVARI DIST., ANDHRA PRADESH, INDIA.</w:t>
    </w:r>
  </w:p>
  <w:p w14:paraId="47A549B2" w14:textId="60FB1A74" w:rsidR="00F4604E" w:rsidRPr="00F4604E" w:rsidRDefault="00F4604E" w:rsidP="00F4604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hidden="0" allowOverlap="1" wp14:anchorId="5F878207" wp14:editId="6C9442C6">
              <wp:simplePos x="0" y="0"/>
              <wp:positionH relativeFrom="column">
                <wp:posOffset>603250</wp:posOffset>
              </wp:positionH>
              <wp:positionV relativeFrom="paragraph">
                <wp:posOffset>92710</wp:posOffset>
              </wp:positionV>
              <wp:extent cx="7988300" cy="80644"/>
              <wp:effectExtent l="0" t="0" r="0" b="0"/>
              <wp:wrapSquare wrapText="bothSides" distT="0" distB="0" distL="0" distR="0"/>
              <wp:docPr id="19" name="Freeform: 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0" cy="8064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050406" h="120000" extrusionOk="0">
                            <a:moveTo>
                              <a:pt x="0" y="0"/>
                            </a:moveTo>
                            <a:lnTo>
                              <a:pt x="7050406" y="0"/>
                            </a:lnTo>
                          </a:path>
                        </a:pathLst>
                      </a:custGeom>
                      <a:noFill/>
                      <a:ln w="34925" cap="flat" cmpd="sng">
                        <a:solidFill>
                          <a:srgbClr val="77933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D713BB" id="Freeform: Shape 19" o:spid="_x0000_s1026" style="position:absolute;margin-left:47.5pt;margin-top:7.3pt;width:629pt;height:6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7050406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" path="m,l7050406,e" filled="f" strokecolor="#77933c" strokeweight="2.75pt">
              <v:stroke startarrowwidth="narrow" startarrowlength="short" endarrowwidth="narrow" endarrowlength="short"/>
              <v:path arrowok="t" o:extrusionok="f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1BC4"/>
    <w:multiLevelType w:val="multilevel"/>
    <w:tmpl w:val="16A06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31"/>
    <w:rsid w:val="000C6429"/>
    <w:rsid w:val="001F46F8"/>
    <w:rsid w:val="00332F48"/>
    <w:rsid w:val="00425931"/>
    <w:rsid w:val="00453651"/>
    <w:rsid w:val="00494A75"/>
    <w:rsid w:val="007069DB"/>
    <w:rsid w:val="007C7CDF"/>
    <w:rsid w:val="00801F86"/>
    <w:rsid w:val="00DB635B"/>
    <w:rsid w:val="00E2208C"/>
    <w:rsid w:val="00E24A1A"/>
    <w:rsid w:val="00F4604E"/>
    <w:rsid w:val="00FC3FA1"/>
    <w:rsid w:val="00FF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4B7C"/>
  <w15:chartTrackingRefBased/>
  <w15:docId w15:val="{9294C2A0-AC46-40C7-AEF8-5506C190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4E"/>
  </w:style>
  <w:style w:type="paragraph" w:styleId="Footer">
    <w:name w:val="footer"/>
    <w:basedOn w:val="Normal"/>
    <w:link w:val="FooterChar"/>
    <w:uiPriority w:val="99"/>
    <w:unhideWhenUsed/>
    <w:rsid w:val="00F46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4E"/>
  </w:style>
  <w:style w:type="paragraph" w:styleId="ListParagraph">
    <w:name w:val="List Paragraph"/>
    <w:basedOn w:val="Normal"/>
    <w:uiPriority w:val="34"/>
    <w:qFormat/>
    <w:rsid w:val="00F46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 Peddapati</dc:creator>
  <cp:keywords/>
  <dc:description/>
  <cp:lastModifiedBy>Sankar Peddapati</cp:lastModifiedBy>
  <cp:revision>17</cp:revision>
  <dcterms:created xsi:type="dcterms:W3CDTF">2022-02-16T10:47:00Z</dcterms:created>
  <dcterms:modified xsi:type="dcterms:W3CDTF">2022-02-16T11:51:00Z</dcterms:modified>
</cp:coreProperties>
</file>